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28E" w:rsidRPr="003D0132" w:rsidRDefault="003D0132">
      <w:pPr>
        <w:rPr>
          <w:noProof/>
          <w:sz w:val="48"/>
          <w:szCs w:val="48"/>
        </w:rPr>
      </w:pPr>
      <w:r w:rsidRPr="003D0132">
        <w:rPr>
          <w:noProof/>
          <w:sz w:val="48"/>
          <w:szCs w:val="48"/>
        </w:rPr>
        <w:t>Warm-up: Confident speaker or not? Explain your perception in no less than 8 lines.</w:t>
      </w:r>
    </w:p>
    <w:p w:rsidR="003D0132" w:rsidRDefault="003D0132">
      <w:r>
        <w:rPr>
          <w:noProof/>
        </w:rPr>
        <w:drawing>
          <wp:inline distT="0" distB="0" distL="0" distR="0">
            <wp:extent cx="3028950" cy="4543425"/>
            <wp:effectExtent l="19050" t="0" r="0" b="0"/>
            <wp:docPr id="2" name="Picture 1" descr="imagesCAWTWXG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WTWXGK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28950" cy="454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D0132" w:rsidSect="006852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D0132"/>
    <w:rsid w:val="003D0132"/>
    <w:rsid w:val="006852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2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0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01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</Words>
  <Characters>74</Characters>
  <Application>Microsoft Office Word</Application>
  <DocSecurity>0</DocSecurity>
  <Lines>1</Lines>
  <Paragraphs>1</Paragraphs>
  <ScaleCrop>false</ScaleCrop>
  <Company> </Company>
  <LinksUpToDate>false</LinksUpToDate>
  <CharactersWithSpaces>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hydecs</dc:creator>
  <cp:keywords/>
  <dc:description/>
  <cp:lastModifiedBy>hydecs</cp:lastModifiedBy>
  <cp:revision>1</cp:revision>
  <dcterms:created xsi:type="dcterms:W3CDTF">2011-09-09T12:54:00Z</dcterms:created>
  <dcterms:modified xsi:type="dcterms:W3CDTF">2011-09-09T12:57:00Z</dcterms:modified>
</cp:coreProperties>
</file>